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A7" w:rsidRDefault="0019282E" w:rsidP="000468A7">
      <w:pPr>
        <w:pStyle w:val="Tekstpodstawowy"/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0468A7" w:rsidRDefault="000468A7" w:rsidP="00E67E8D">
      <w:pPr>
        <w:pStyle w:val="Tekstpodstawowy"/>
        <w:ind w:left="4956"/>
        <w:rPr>
          <w:sz w:val="26"/>
          <w:szCs w:val="26"/>
        </w:rPr>
      </w:pPr>
    </w:p>
    <w:p w:rsidR="009806AC" w:rsidRPr="00CA362F" w:rsidRDefault="00791099" w:rsidP="00E67E8D">
      <w:pPr>
        <w:pStyle w:val="Tekstpodstawowy"/>
        <w:ind w:left="4956"/>
        <w:rPr>
          <w:b/>
          <w:sz w:val="26"/>
          <w:szCs w:val="26"/>
        </w:rPr>
      </w:pPr>
      <w:r w:rsidRPr="00CA362F">
        <w:rPr>
          <w:sz w:val="26"/>
          <w:szCs w:val="26"/>
        </w:rPr>
        <w:t xml:space="preserve"> </w:t>
      </w:r>
      <w:r w:rsidR="009806AC" w:rsidRPr="00CA362F">
        <w:rPr>
          <w:sz w:val="26"/>
          <w:szCs w:val="26"/>
        </w:rPr>
        <w:t xml:space="preserve">Suwałki, dn. </w:t>
      </w:r>
      <w:r w:rsidR="00485F7F" w:rsidRPr="00CA362F">
        <w:rPr>
          <w:sz w:val="26"/>
          <w:szCs w:val="26"/>
        </w:rPr>
        <w:t>27 listopada</w:t>
      </w:r>
      <w:r w:rsidR="009806AC" w:rsidRPr="00CA362F">
        <w:rPr>
          <w:sz w:val="26"/>
          <w:szCs w:val="26"/>
        </w:rPr>
        <w:t xml:space="preserve"> 2020 r. </w:t>
      </w:r>
    </w:p>
    <w:p w:rsidR="0019282E" w:rsidRDefault="0019282E" w:rsidP="00E67E8D">
      <w:pPr>
        <w:pStyle w:val="Tekstpodstawowy"/>
        <w:spacing w:line="276" w:lineRule="auto"/>
        <w:rPr>
          <w:sz w:val="26"/>
          <w:szCs w:val="26"/>
        </w:rPr>
      </w:pPr>
    </w:p>
    <w:p w:rsidR="009806AC" w:rsidRPr="0019282E" w:rsidRDefault="009806AC" w:rsidP="00E67E8D">
      <w:pPr>
        <w:pStyle w:val="Tekstpodstawowy"/>
        <w:spacing w:line="276" w:lineRule="auto"/>
        <w:rPr>
          <w:sz w:val="24"/>
          <w:szCs w:val="26"/>
        </w:rPr>
      </w:pPr>
      <w:r w:rsidRPr="0019282E">
        <w:rPr>
          <w:sz w:val="24"/>
          <w:szCs w:val="26"/>
        </w:rPr>
        <w:t xml:space="preserve">Komisja </w:t>
      </w:r>
      <w:r w:rsidR="00431A9E" w:rsidRPr="0019282E">
        <w:rPr>
          <w:sz w:val="24"/>
          <w:szCs w:val="26"/>
        </w:rPr>
        <w:t>Strategii i Rozwoju Gospodarczego</w:t>
      </w:r>
    </w:p>
    <w:p w:rsidR="00791099" w:rsidRPr="00CA362F" w:rsidRDefault="009806AC" w:rsidP="00E67E8D">
      <w:pPr>
        <w:pStyle w:val="Tekstpodstawowy"/>
        <w:spacing w:line="276" w:lineRule="auto"/>
        <w:rPr>
          <w:sz w:val="26"/>
          <w:szCs w:val="26"/>
        </w:rPr>
      </w:pPr>
      <w:r w:rsidRPr="0019282E">
        <w:rPr>
          <w:sz w:val="24"/>
          <w:szCs w:val="26"/>
        </w:rPr>
        <w:t>BRM.0012.</w:t>
      </w:r>
      <w:r w:rsidR="00431A9E" w:rsidRPr="0019282E">
        <w:rPr>
          <w:sz w:val="24"/>
          <w:szCs w:val="26"/>
        </w:rPr>
        <w:t>3</w:t>
      </w:r>
      <w:r w:rsidRPr="0019282E">
        <w:rPr>
          <w:sz w:val="24"/>
          <w:szCs w:val="26"/>
        </w:rPr>
        <w:t>.2</w:t>
      </w:r>
      <w:r w:rsidR="00791099" w:rsidRPr="0019282E">
        <w:rPr>
          <w:sz w:val="24"/>
          <w:szCs w:val="26"/>
        </w:rPr>
        <w:t>5</w:t>
      </w:r>
      <w:r w:rsidRPr="0019282E">
        <w:rPr>
          <w:sz w:val="24"/>
          <w:szCs w:val="26"/>
        </w:rPr>
        <w:t xml:space="preserve">.2020  </w:t>
      </w:r>
      <w:r w:rsidRPr="00CA362F">
        <w:rPr>
          <w:sz w:val="26"/>
          <w:szCs w:val="26"/>
        </w:rPr>
        <w:tab/>
        <w:t xml:space="preserve">     </w:t>
      </w:r>
    </w:p>
    <w:p w:rsidR="0019282E" w:rsidRDefault="0019282E" w:rsidP="00CA362F">
      <w:pPr>
        <w:spacing w:line="276" w:lineRule="auto"/>
        <w:ind w:left="4248"/>
        <w:jc w:val="both"/>
        <w:rPr>
          <w:sz w:val="26"/>
          <w:szCs w:val="26"/>
        </w:rPr>
      </w:pPr>
    </w:p>
    <w:p w:rsidR="00573A72" w:rsidRDefault="00573A72" w:rsidP="00CA362F">
      <w:pPr>
        <w:spacing w:line="276" w:lineRule="auto"/>
        <w:ind w:left="4248"/>
        <w:jc w:val="both"/>
        <w:rPr>
          <w:sz w:val="26"/>
          <w:szCs w:val="26"/>
        </w:rPr>
      </w:pPr>
    </w:p>
    <w:p w:rsidR="009806AC" w:rsidRPr="00CA362F" w:rsidRDefault="009806AC" w:rsidP="00CA362F">
      <w:pPr>
        <w:spacing w:line="276" w:lineRule="auto"/>
        <w:ind w:left="4248"/>
        <w:jc w:val="both"/>
        <w:rPr>
          <w:sz w:val="26"/>
          <w:szCs w:val="26"/>
        </w:rPr>
      </w:pPr>
      <w:r w:rsidRPr="00CA362F">
        <w:rPr>
          <w:sz w:val="26"/>
          <w:szCs w:val="26"/>
        </w:rPr>
        <w:t>Pan/i/ ………</w:t>
      </w:r>
      <w:r w:rsidR="00CA362F">
        <w:rPr>
          <w:sz w:val="26"/>
          <w:szCs w:val="26"/>
        </w:rPr>
        <w:t>………………………………</w:t>
      </w:r>
    </w:p>
    <w:p w:rsidR="009806AC" w:rsidRPr="00CA362F" w:rsidRDefault="00981DAD" w:rsidP="00CA362F">
      <w:pPr>
        <w:spacing w:line="276" w:lineRule="auto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9806AC" w:rsidRPr="00CA362F">
        <w:rPr>
          <w:sz w:val="18"/>
          <w:szCs w:val="18"/>
        </w:rPr>
        <w:t xml:space="preserve"> (członek Komisji </w:t>
      </w:r>
      <w:r>
        <w:rPr>
          <w:sz w:val="18"/>
          <w:szCs w:val="18"/>
        </w:rPr>
        <w:t>Strategii i Rozwoju Gospodarczego</w:t>
      </w:r>
      <w:r w:rsidR="009806AC" w:rsidRPr="00CA362F">
        <w:rPr>
          <w:sz w:val="18"/>
          <w:szCs w:val="18"/>
        </w:rPr>
        <w:t>)</w:t>
      </w:r>
    </w:p>
    <w:p w:rsidR="0019282E" w:rsidRDefault="0019282E" w:rsidP="00E67E8D">
      <w:pPr>
        <w:spacing w:line="276" w:lineRule="auto"/>
        <w:ind w:firstLine="708"/>
        <w:jc w:val="both"/>
        <w:rPr>
          <w:spacing w:val="-4"/>
          <w:sz w:val="26"/>
          <w:szCs w:val="26"/>
        </w:rPr>
      </w:pPr>
    </w:p>
    <w:p w:rsidR="00E67E8D" w:rsidRDefault="00791099" w:rsidP="00E67E8D">
      <w:pPr>
        <w:spacing w:line="276" w:lineRule="auto"/>
        <w:ind w:firstLine="708"/>
        <w:jc w:val="both"/>
        <w:rPr>
          <w:color w:val="000000"/>
          <w:sz w:val="28"/>
          <w:szCs w:val="28"/>
          <w:lang w:bidi="pl-PL"/>
        </w:rPr>
      </w:pPr>
      <w:r w:rsidRPr="00F41BDD">
        <w:rPr>
          <w:spacing w:val="-4"/>
          <w:sz w:val="28"/>
          <w:szCs w:val="28"/>
        </w:rPr>
        <w:t>Zwołuję posiedzenie nr 25</w:t>
      </w:r>
      <w:r w:rsidR="009806AC" w:rsidRPr="00F41BDD">
        <w:rPr>
          <w:spacing w:val="-4"/>
          <w:sz w:val="28"/>
          <w:szCs w:val="28"/>
        </w:rPr>
        <w:t xml:space="preserve">/2020 Komisji </w:t>
      </w:r>
      <w:r w:rsidR="00431A9E" w:rsidRPr="00F41BDD">
        <w:rPr>
          <w:spacing w:val="-4"/>
          <w:sz w:val="28"/>
          <w:szCs w:val="28"/>
        </w:rPr>
        <w:t>Strategii i Rozwoju Gospodarczego</w:t>
      </w:r>
      <w:r w:rsidR="009806AC" w:rsidRPr="00F41BDD">
        <w:rPr>
          <w:spacing w:val="-4"/>
          <w:sz w:val="28"/>
          <w:szCs w:val="28"/>
        </w:rPr>
        <w:t xml:space="preserve"> Rady Miejskiej w Suwałkach</w:t>
      </w:r>
      <w:r w:rsidR="009806AC" w:rsidRPr="00F41BDD">
        <w:rPr>
          <w:sz w:val="28"/>
          <w:szCs w:val="28"/>
        </w:rPr>
        <w:t xml:space="preserve"> w dniu </w:t>
      </w:r>
      <w:r w:rsidR="0004392F" w:rsidRPr="00F41BDD">
        <w:rPr>
          <w:b/>
          <w:i/>
          <w:sz w:val="28"/>
          <w:szCs w:val="28"/>
        </w:rPr>
        <w:t>2</w:t>
      </w:r>
      <w:r w:rsidR="009806AC" w:rsidRPr="00F41BDD">
        <w:rPr>
          <w:b/>
          <w:i/>
          <w:sz w:val="28"/>
          <w:szCs w:val="28"/>
        </w:rPr>
        <w:t xml:space="preserve"> listopada</w:t>
      </w:r>
      <w:r w:rsidR="009806AC" w:rsidRPr="00F41BDD">
        <w:rPr>
          <w:i/>
          <w:sz w:val="28"/>
          <w:szCs w:val="28"/>
        </w:rPr>
        <w:t xml:space="preserve"> </w:t>
      </w:r>
      <w:r w:rsidR="009806AC" w:rsidRPr="00F41BDD">
        <w:rPr>
          <w:b/>
          <w:i/>
          <w:sz w:val="28"/>
          <w:szCs w:val="28"/>
        </w:rPr>
        <w:t>2020 r.</w:t>
      </w:r>
      <w:r w:rsidR="0004392F" w:rsidRPr="00F41BDD">
        <w:rPr>
          <w:b/>
          <w:i/>
          <w:sz w:val="28"/>
          <w:szCs w:val="28"/>
        </w:rPr>
        <w:t xml:space="preserve"> (środa)</w:t>
      </w:r>
      <w:r w:rsidR="009806AC" w:rsidRPr="00F41BDD">
        <w:rPr>
          <w:b/>
          <w:i/>
          <w:sz w:val="28"/>
          <w:szCs w:val="28"/>
        </w:rPr>
        <w:t xml:space="preserve"> o </w:t>
      </w:r>
      <w:proofErr w:type="gramStart"/>
      <w:r w:rsidR="009806AC" w:rsidRPr="00F41BDD">
        <w:rPr>
          <w:b/>
          <w:i/>
          <w:sz w:val="28"/>
          <w:szCs w:val="28"/>
        </w:rPr>
        <w:t xml:space="preserve">godz. </w:t>
      </w:r>
      <w:r w:rsidR="0004392F" w:rsidRPr="00F41BDD">
        <w:rPr>
          <w:b/>
          <w:i/>
          <w:sz w:val="28"/>
          <w:szCs w:val="28"/>
        </w:rPr>
        <w:t xml:space="preserve">16:00 </w:t>
      </w:r>
      <w:r w:rsidR="00981DAD">
        <w:rPr>
          <w:b/>
          <w:i/>
          <w:sz w:val="28"/>
          <w:szCs w:val="28"/>
        </w:rPr>
        <w:t xml:space="preserve"> </w:t>
      </w:r>
      <w:r w:rsidR="0004392F" w:rsidRPr="00F41BDD">
        <w:rPr>
          <w:sz w:val="28"/>
          <w:szCs w:val="28"/>
        </w:rPr>
        <w:t>w</w:t>
      </w:r>
      <w:proofErr w:type="gramEnd"/>
      <w:r w:rsidR="0004392F" w:rsidRPr="00F41BDD">
        <w:rPr>
          <w:sz w:val="28"/>
          <w:szCs w:val="28"/>
        </w:rPr>
        <w:t xml:space="preserve"> sali nr</w:t>
      </w:r>
      <w:r w:rsidR="009806AC" w:rsidRPr="00F41BDD">
        <w:rPr>
          <w:sz w:val="28"/>
          <w:szCs w:val="28"/>
        </w:rPr>
        <w:t xml:space="preserve"> 26 </w:t>
      </w:r>
      <w:r w:rsidR="0004392F" w:rsidRPr="00F41BDD">
        <w:rPr>
          <w:color w:val="000000"/>
          <w:sz w:val="28"/>
          <w:szCs w:val="28"/>
          <w:lang w:bidi="pl-PL"/>
        </w:rPr>
        <w:t>Urzędu</w:t>
      </w:r>
      <w:r w:rsidR="009806AC" w:rsidRPr="00F41BDD">
        <w:rPr>
          <w:color w:val="000000"/>
          <w:sz w:val="28"/>
          <w:szCs w:val="28"/>
          <w:lang w:bidi="pl-PL"/>
        </w:rPr>
        <w:t xml:space="preserve"> Miejski</w:t>
      </w:r>
      <w:r w:rsidR="0004392F" w:rsidRPr="00F41BDD">
        <w:rPr>
          <w:color w:val="000000"/>
          <w:sz w:val="28"/>
          <w:szCs w:val="28"/>
          <w:lang w:bidi="pl-PL"/>
        </w:rPr>
        <w:t>ego</w:t>
      </w:r>
      <w:r w:rsidR="009806AC" w:rsidRPr="00F41BDD">
        <w:rPr>
          <w:color w:val="000000"/>
          <w:sz w:val="28"/>
          <w:szCs w:val="28"/>
          <w:lang w:bidi="pl-PL"/>
        </w:rPr>
        <w:t xml:space="preserve"> w Suwałkach przy ul. Mickiewicza 1 oraz </w:t>
      </w:r>
      <w:r w:rsidR="0004392F" w:rsidRPr="00F41BDD">
        <w:rPr>
          <w:color w:val="000000"/>
          <w:sz w:val="28"/>
          <w:szCs w:val="28"/>
          <w:lang w:bidi="pl-PL"/>
        </w:rPr>
        <w:t>zdalnie</w:t>
      </w:r>
      <w:r w:rsidR="009806AC" w:rsidRPr="00F41BDD">
        <w:rPr>
          <w:color w:val="000000"/>
          <w:sz w:val="28"/>
          <w:szCs w:val="28"/>
          <w:lang w:bidi="pl-PL"/>
        </w:rPr>
        <w:t xml:space="preserve"> za pomocą środków porozumiewania się na odległość.</w:t>
      </w:r>
    </w:p>
    <w:p w:rsidR="00CD5CCD" w:rsidRPr="00CD5CCD" w:rsidRDefault="00CD5CCD" w:rsidP="00BD15C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pl-PL"/>
        </w:rPr>
        <w:t>Informuję, że po punkcie 8</w:t>
      </w:r>
      <w:r w:rsidRPr="00CD5CCD">
        <w:rPr>
          <w:color w:val="000000"/>
          <w:sz w:val="28"/>
          <w:szCs w:val="28"/>
          <w:lang w:bidi="pl-PL"/>
        </w:rPr>
        <w:t xml:space="preserve"> porządku obrad</w:t>
      </w:r>
      <w:r>
        <w:rPr>
          <w:color w:val="000000"/>
          <w:sz w:val="28"/>
          <w:szCs w:val="28"/>
          <w:lang w:bidi="pl-PL"/>
        </w:rPr>
        <w:t xml:space="preserve"> (około godz</w:t>
      </w:r>
      <w:proofErr w:type="gramStart"/>
      <w:r>
        <w:rPr>
          <w:color w:val="000000"/>
          <w:sz w:val="28"/>
          <w:szCs w:val="28"/>
          <w:lang w:bidi="pl-PL"/>
        </w:rPr>
        <w:t>. 16:50</w:t>
      </w:r>
      <w:r w:rsidR="00981DAD">
        <w:rPr>
          <w:color w:val="000000"/>
          <w:sz w:val="28"/>
          <w:szCs w:val="28"/>
          <w:lang w:bidi="pl-PL"/>
        </w:rPr>
        <w:t xml:space="preserve">) </w:t>
      </w:r>
      <w:r w:rsidRPr="00CD5CCD">
        <w:rPr>
          <w:color w:val="000000"/>
          <w:sz w:val="28"/>
          <w:szCs w:val="28"/>
          <w:lang w:bidi="pl-PL"/>
        </w:rPr>
        <w:t>dołączy</w:t>
      </w:r>
      <w:proofErr w:type="gramEnd"/>
      <w:r w:rsidRPr="00CD5CCD">
        <w:rPr>
          <w:color w:val="000000"/>
          <w:sz w:val="28"/>
          <w:szCs w:val="28"/>
          <w:lang w:bidi="pl-PL"/>
        </w:rPr>
        <w:t xml:space="preserve"> Komisja </w:t>
      </w:r>
      <w:r>
        <w:rPr>
          <w:color w:val="000000"/>
          <w:sz w:val="28"/>
          <w:szCs w:val="28"/>
          <w:lang w:bidi="pl-PL"/>
        </w:rPr>
        <w:t>Finansowo - Budżetowa</w:t>
      </w:r>
      <w:r w:rsidRPr="00CD5CCD">
        <w:rPr>
          <w:color w:val="000000"/>
          <w:sz w:val="28"/>
          <w:szCs w:val="28"/>
          <w:lang w:bidi="pl-PL"/>
        </w:rPr>
        <w:t>, tworząc wspólne posiedzenie komisji.</w:t>
      </w:r>
      <w:r w:rsidR="00BD15CE">
        <w:rPr>
          <w:color w:val="000000"/>
          <w:sz w:val="28"/>
          <w:szCs w:val="28"/>
          <w:lang w:bidi="pl-PL"/>
        </w:rPr>
        <w:t xml:space="preserve"> </w:t>
      </w:r>
    </w:p>
    <w:p w:rsidR="009806AC" w:rsidRDefault="009806AC" w:rsidP="00E67E8D">
      <w:pPr>
        <w:spacing w:line="276" w:lineRule="auto"/>
        <w:ind w:firstLine="708"/>
        <w:jc w:val="both"/>
        <w:rPr>
          <w:b/>
          <w:i/>
          <w:sz w:val="28"/>
          <w:szCs w:val="28"/>
          <w:u w:val="single"/>
        </w:rPr>
      </w:pPr>
      <w:r w:rsidRPr="00F41BDD">
        <w:rPr>
          <w:i/>
          <w:sz w:val="28"/>
          <w:szCs w:val="28"/>
          <w:u w:val="single"/>
        </w:rPr>
        <w:br/>
      </w:r>
      <w:r w:rsidRPr="00F41BDD">
        <w:rPr>
          <w:b/>
          <w:i/>
          <w:sz w:val="28"/>
          <w:szCs w:val="28"/>
          <w:u w:val="single"/>
        </w:rPr>
        <w:t>Proponowany porządek posiedzenia:</w:t>
      </w:r>
    </w:p>
    <w:p w:rsidR="00CD5CCD" w:rsidRPr="00F41BDD" w:rsidRDefault="00CD5CCD" w:rsidP="00E67E8D">
      <w:pPr>
        <w:spacing w:line="276" w:lineRule="auto"/>
        <w:ind w:firstLine="708"/>
        <w:jc w:val="both"/>
        <w:rPr>
          <w:sz w:val="28"/>
          <w:szCs w:val="28"/>
        </w:rPr>
      </w:pPr>
    </w:p>
    <w:p w:rsidR="009806AC" w:rsidRPr="00F41BDD" w:rsidRDefault="009806AC" w:rsidP="009806AC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Cs w:val="28"/>
        </w:rPr>
      </w:pPr>
      <w:r w:rsidRPr="00F41BDD">
        <w:rPr>
          <w:szCs w:val="28"/>
        </w:rPr>
        <w:t>Prz</w:t>
      </w:r>
      <w:r w:rsidR="00791099" w:rsidRPr="00F41BDD">
        <w:rPr>
          <w:szCs w:val="28"/>
        </w:rPr>
        <w:t>yjęcie Protokołu nr 24</w:t>
      </w:r>
      <w:r w:rsidRPr="00F41BDD">
        <w:rPr>
          <w:szCs w:val="28"/>
        </w:rPr>
        <w:t xml:space="preserve">/2020 z posiedzenia Komisji </w:t>
      </w:r>
      <w:r w:rsidR="00431A9E" w:rsidRPr="00F41BDD">
        <w:rPr>
          <w:szCs w:val="28"/>
        </w:rPr>
        <w:t>Strategii i Rozwoju Gospodarczego</w:t>
      </w:r>
      <w:r w:rsidRPr="00F41BDD">
        <w:rPr>
          <w:szCs w:val="28"/>
        </w:rPr>
        <w:t xml:space="preserve"> Rady Miejskiej w Suwałkach z dnia </w:t>
      </w:r>
      <w:r w:rsidR="00431A9E" w:rsidRPr="00F41BDD">
        <w:rPr>
          <w:szCs w:val="28"/>
        </w:rPr>
        <w:t>4 listopada</w:t>
      </w:r>
      <w:r w:rsidRPr="00F41BDD">
        <w:rPr>
          <w:szCs w:val="28"/>
        </w:rPr>
        <w:t xml:space="preserve"> 2020 r.</w:t>
      </w:r>
    </w:p>
    <w:p w:rsidR="00873DE2" w:rsidRPr="00F41BDD" w:rsidRDefault="00873DE2" w:rsidP="00431A9E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Cs w:val="28"/>
        </w:rPr>
      </w:pPr>
      <w:r w:rsidRPr="00F41BDD">
        <w:rPr>
          <w:szCs w:val="28"/>
        </w:rPr>
        <w:t>Zaopiniowanie planu sprzedaży nieruchomości stanowiących własność Miasta Suwałk.</w:t>
      </w:r>
    </w:p>
    <w:p w:rsidR="009232EB" w:rsidRPr="00F41BDD" w:rsidRDefault="009232EB" w:rsidP="009232EB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Cs w:val="28"/>
        </w:rPr>
      </w:pPr>
      <w:r w:rsidRPr="00F41BDD">
        <w:rPr>
          <w:szCs w:val="28"/>
        </w:rPr>
        <w:t xml:space="preserve">Zaopiniowanie projektu uchwały w sprawie wyznaczenia obszaru i granic aglomeracji Suwałki. </w:t>
      </w:r>
    </w:p>
    <w:p w:rsidR="009232EB" w:rsidRPr="00F41BDD" w:rsidRDefault="009232EB" w:rsidP="00431A9E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Cs w:val="28"/>
        </w:rPr>
      </w:pPr>
      <w:r w:rsidRPr="00F41BDD">
        <w:rPr>
          <w:szCs w:val="28"/>
        </w:rPr>
        <w:t xml:space="preserve">Zaopiniowanie projektu uchwały w sprawie zmiany </w:t>
      </w:r>
      <w:proofErr w:type="gramStart"/>
      <w:r w:rsidRPr="00F41BDD">
        <w:rPr>
          <w:szCs w:val="28"/>
        </w:rPr>
        <w:t xml:space="preserve">Uchwały </w:t>
      </w:r>
      <w:r w:rsidR="00F41BDD">
        <w:rPr>
          <w:szCs w:val="28"/>
        </w:rPr>
        <w:t xml:space="preserve">                                </w:t>
      </w:r>
      <w:r w:rsidRPr="00F41BDD">
        <w:rPr>
          <w:szCs w:val="28"/>
        </w:rPr>
        <w:t>nr</w:t>
      </w:r>
      <w:proofErr w:type="gramEnd"/>
      <w:r w:rsidRPr="00F41BDD">
        <w:rPr>
          <w:szCs w:val="28"/>
        </w:rPr>
        <w:t xml:space="preserve"> XVII/224/2020 Rady Miejskiej w Suwałkach z dnia 29 stycznia 2020 r. </w:t>
      </w:r>
      <w:r w:rsidR="00F41BDD">
        <w:rPr>
          <w:szCs w:val="28"/>
        </w:rPr>
        <w:t xml:space="preserve">     </w:t>
      </w:r>
      <w:r w:rsidRPr="00F41BDD">
        <w:rPr>
          <w:szCs w:val="28"/>
        </w:rPr>
        <w:t>w sprawie przystąpienia do przygotowania i opracowania „Strategii Zrównoważonego Rozwoju Miasta Suwałki do roku 2030”.</w:t>
      </w:r>
    </w:p>
    <w:p w:rsidR="00431A9E" w:rsidRPr="00F41BDD" w:rsidRDefault="00431A9E" w:rsidP="00431A9E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Cs w:val="28"/>
        </w:rPr>
      </w:pPr>
      <w:r w:rsidRPr="00F41BDD">
        <w:rPr>
          <w:szCs w:val="28"/>
        </w:rPr>
        <w:t xml:space="preserve">Zaopiniowanie projektu uchwały w sprawie przystąpienia do sporządzenia miejscowego planu zagospodarowania przestrzennego terenu ograniczonego ulicami: Stanisława Staszica, Szymona Konarskiego, Łanową i granicami </w:t>
      </w:r>
      <w:proofErr w:type="gramStart"/>
      <w:r w:rsidRPr="00F41BDD">
        <w:rPr>
          <w:szCs w:val="28"/>
        </w:rPr>
        <w:t>działek: 30612, 30613, 30614  Suwałkach</w:t>
      </w:r>
      <w:proofErr w:type="gramEnd"/>
      <w:r w:rsidRPr="00F41BDD">
        <w:rPr>
          <w:szCs w:val="28"/>
        </w:rPr>
        <w:t>.</w:t>
      </w:r>
    </w:p>
    <w:p w:rsidR="00431A9E" w:rsidRPr="00F41BDD" w:rsidRDefault="00431A9E" w:rsidP="00431A9E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Cs w:val="28"/>
        </w:rPr>
      </w:pPr>
      <w:r w:rsidRPr="00F41BDD">
        <w:rPr>
          <w:szCs w:val="28"/>
        </w:rPr>
        <w:t>Zaopiniowanie projektu uchwały w sprawie przystąpienia do sporządzenia miejscowego planu zagospodarowania przestrzennego terenu u zbiegu ulic Sejneńskiej i 100-lecia Niepodległości w Suwałkach.</w:t>
      </w:r>
    </w:p>
    <w:p w:rsidR="00431A9E" w:rsidRPr="00F41BDD" w:rsidRDefault="00431A9E" w:rsidP="00431A9E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Cs w:val="28"/>
        </w:rPr>
      </w:pPr>
      <w:r w:rsidRPr="00F41BDD">
        <w:rPr>
          <w:szCs w:val="28"/>
        </w:rPr>
        <w:t xml:space="preserve">Zaopiniowanie projektu uchwały w sprawie przystąpienia do sporządzenia miejscowego planu zagospodarowania przestrzennego obejmującego teren położony pomiędzy ulicami: Teofila Noniewicza, Gen. Józefa Dwernickiego, Utratą i Sejneńską w Suwałkach. </w:t>
      </w:r>
    </w:p>
    <w:p w:rsidR="009232EB" w:rsidRPr="00F41BDD" w:rsidRDefault="009232EB" w:rsidP="00431A9E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Cs w:val="28"/>
        </w:rPr>
      </w:pPr>
      <w:r w:rsidRPr="00F41BDD">
        <w:rPr>
          <w:szCs w:val="28"/>
        </w:rPr>
        <w:t>Zaopiniowanie projektu uchwały w sprawie przystąpienia do sporządzenia miejscowego planu zagospodarowania przestrzennego</w:t>
      </w:r>
      <w:r w:rsidR="006701F7" w:rsidRPr="00F41BDD">
        <w:rPr>
          <w:szCs w:val="28"/>
        </w:rPr>
        <w:t xml:space="preserve"> rejonu ulicy Raczkowskiej w Suwałkach. </w:t>
      </w:r>
    </w:p>
    <w:p w:rsidR="000468A7" w:rsidRDefault="000468A7" w:rsidP="000468A7">
      <w:pPr>
        <w:pStyle w:val="Tekstpodstawowy"/>
        <w:widowControl w:val="0"/>
        <w:suppressAutoHyphens/>
        <w:spacing w:after="120" w:line="240" w:lineRule="auto"/>
        <w:ind w:left="360" w:right="113"/>
        <w:rPr>
          <w:szCs w:val="28"/>
        </w:rPr>
      </w:pPr>
    </w:p>
    <w:p w:rsidR="00F41BDD" w:rsidRPr="00F41BDD" w:rsidRDefault="00F41BDD" w:rsidP="00F41BDD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Cs w:val="28"/>
        </w:rPr>
      </w:pPr>
      <w:r w:rsidRPr="00F41BDD">
        <w:rPr>
          <w:szCs w:val="28"/>
        </w:rPr>
        <w:lastRenderedPageBreak/>
        <w:t xml:space="preserve">Zaopiniowanie projektu uchwały w sprawie przyjęcia Wieloletniego programu gospodarowania zasobem Gminy Miasta Suwałki na lata </w:t>
      </w:r>
      <w:r>
        <w:rPr>
          <w:szCs w:val="28"/>
        </w:rPr>
        <w:t xml:space="preserve">            </w:t>
      </w:r>
      <w:r w:rsidRPr="00F41BDD">
        <w:rPr>
          <w:szCs w:val="28"/>
        </w:rPr>
        <w:t xml:space="preserve">2021-2025. </w:t>
      </w:r>
    </w:p>
    <w:p w:rsidR="00F41BDD" w:rsidRPr="00F41BDD" w:rsidRDefault="00F41BDD" w:rsidP="00F41BDD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Cs w:val="28"/>
        </w:rPr>
      </w:pPr>
      <w:r w:rsidRPr="00F41BDD">
        <w:rPr>
          <w:szCs w:val="28"/>
        </w:rPr>
        <w:t>Zaopiniowanie projektu uchwały w sprawie zmiany uchwały w sprawie ustalenia zasad wynajmowania lokali mieszkalnych wchodzących w skład mieszkaniowego zasobu Gminy Miasta Suwałki.</w:t>
      </w:r>
    </w:p>
    <w:p w:rsidR="00183CCA" w:rsidRPr="00F41BDD" w:rsidRDefault="00183CCA" w:rsidP="00183CCA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Cs w:val="28"/>
        </w:rPr>
      </w:pPr>
      <w:r w:rsidRPr="00F41BDD">
        <w:rPr>
          <w:szCs w:val="28"/>
        </w:rPr>
        <w:t xml:space="preserve">Zaopiniowanie projektu uchwały w sprawie ustalenia obowiązujących </w:t>
      </w:r>
      <w:r w:rsidRPr="00F41BDD">
        <w:rPr>
          <w:szCs w:val="28"/>
        </w:rPr>
        <w:br/>
        <w:t xml:space="preserve">w 2021 r. wysokości opłat i kosztów związanych z usunięciem </w:t>
      </w:r>
      <w:r w:rsidRPr="00F41BDD">
        <w:rPr>
          <w:szCs w:val="28"/>
        </w:rPr>
        <w:br/>
        <w:t xml:space="preserve">i przechowywaniem pojazdów na terenie Gminy Miasta Suwałki. </w:t>
      </w:r>
    </w:p>
    <w:p w:rsidR="00791099" w:rsidRPr="00F41BDD" w:rsidRDefault="00791099" w:rsidP="00CA362F">
      <w:pPr>
        <w:pStyle w:val="Tekstpodstawowy"/>
        <w:widowControl w:val="0"/>
        <w:numPr>
          <w:ilvl w:val="0"/>
          <w:numId w:val="1"/>
        </w:numPr>
        <w:suppressAutoHyphens/>
        <w:spacing w:line="240" w:lineRule="auto"/>
        <w:ind w:right="113"/>
        <w:rPr>
          <w:szCs w:val="28"/>
        </w:rPr>
      </w:pPr>
      <w:r w:rsidRPr="00F41BDD">
        <w:rPr>
          <w:szCs w:val="28"/>
        </w:rPr>
        <w:t xml:space="preserve">Zaopiniowanie projektu budżetu miasta Suwałk na 2021 rok. </w:t>
      </w:r>
    </w:p>
    <w:p w:rsidR="00791099" w:rsidRDefault="0073305E" w:rsidP="00CA362F">
      <w:pPr>
        <w:widowControl w:val="0"/>
        <w:suppressAutoHyphens/>
        <w:ind w:firstLine="360"/>
        <w:jc w:val="both"/>
        <w:rPr>
          <w:sz w:val="20"/>
          <w:szCs w:val="20"/>
        </w:rPr>
      </w:pPr>
      <w:r w:rsidRPr="00CA362F">
        <w:rPr>
          <w:sz w:val="20"/>
          <w:szCs w:val="20"/>
        </w:rPr>
        <w:t>(Materiał został dostarczony radnym</w:t>
      </w:r>
      <w:r w:rsidR="00791099" w:rsidRPr="00CA362F">
        <w:rPr>
          <w:sz w:val="20"/>
          <w:szCs w:val="20"/>
        </w:rPr>
        <w:t xml:space="preserve"> w dniu 16.11.2020 </w:t>
      </w:r>
      <w:proofErr w:type="gramStart"/>
      <w:r w:rsidR="00791099" w:rsidRPr="00CA362F">
        <w:rPr>
          <w:sz w:val="20"/>
          <w:szCs w:val="20"/>
        </w:rPr>
        <w:t>r</w:t>
      </w:r>
      <w:proofErr w:type="gramEnd"/>
      <w:r w:rsidR="00791099" w:rsidRPr="00CA362F">
        <w:rPr>
          <w:sz w:val="20"/>
          <w:szCs w:val="20"/>
        </w:rPr>
        <w:t>.)</w:t>
      </w:r>
    </w:p>
    <w:p w:rsidR="007D40F5" w:rsidRPr="00CA362F" w:rsidRDefault="007D40F5" w:rsidP="00074490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 w:val="26"/>
          <w:szCs w:val="26"/>
        </w:rPr>
      </w:pPr>
      <w:r w:rsidRPr="00F41BDD">
        <w:rPr>
          <w:szCs w:val="28"/>
        </w:rPr>
        <w:t>Zaopiniowanie projektu wieloletniej prognozy finansowej Miasta Suwałki</w:t>
      </w:r>
      <w:r w:rsidRPr="00CA362F">
        <w:rPr>
          <w:sz w:val="26"/>
          <w:szCs w:val="26"/>
        </w:rPr>
        <w:t xml:space="preserve"> </w:t>
      </w:r>
      <w:r w:rsidRPr="00CA362F">
        <w:rPr>
          <w:sz w:val="26"/>
          <w:szCs w:val="26"/>
        </w:rPr>
        <w:br/>
      </w:r>
      <w:r w:rsidRPr="00F41BDD">
        <w:rPr>
          <w:szCs w:val="28"/>
        </w:rPr>
        <w:t>na lata 2021-2040</w:t>
      </w:r>
      <w:r w:rsidRPr="00CA362F">
        <w:rPr>
          <w:sz w:val="26"/>
          <w:szCs w:val="26"/>
        </w:rPr>
        <w:t>.</w:t>
      </w:r>
      <w:r w:rsidR="00CA362F" w:rsidRPr="00CA362F">
        <w:rPr>
          <w:sz w:val="26"/>
          <w:szCs w:val="26"/>
        </w:rPr>
        <w:t xml:space="preserve"> </w:t>
      </w:r>
      <w:r w:rsidRPr="00CA362F">
        <w:rPr>
          <w:sz w:val="20"/>
          <w:szCs w:val="20"/>
        </w:rPr>
        <w:t xml:space="preserve">(Materiał został dostarczony radnym w dniu 16.11.2020 </w:t>
      </w:r>
      <w:proofErr w:type="gramStart"/>
      <w:r w:rsidRPr="00CA362F">
        <w:rPr>
          <w:sz w:val="20"/>
          <w:szCs w:val="20"/>
        </w:rPr>
        <w:t>r</w:t>
      </w:r>
      <w:proofErr w:type="gramEnd"/>
      <w:r w:rsidRPr="00CA362F">
        <w:rPr>
          <w:sz w:val="20"/>
          <w:szCs w:val="20"/>
        </w:rPr>
        <w:t>.)</w:t>
      </w:r>
    </w:p>
    <w:p w:rsidR="009806AC" w:rsidRDefault="009806AC" w:rsidP="00E67E8D">
      <w:pPr>
        <w:pStyle w:val="Tekstpodstawowy"/>
        <w:widowControl w:val="0"/>
        <w:numPr>
          <w:ilvl w:val="0"/>
          <w:numId w:val="1"/>
        </w:numPr>
        <w:suppressAutoHyphens/>
        <w:spacing w:after="120" w:line="240" w:lineRule="auto"/>
        <w:ind w:right="113"/>
        <w:rPr>
          <w:szCs w:val="28"/>
        </w:rPr>
      </w:pPr>
      <w:r w:rsidRPr="00F41BDD">
        <w:rPr>
          <w:szCs w:val="28"/>
        </w:rPr>
        <w:t xml:space="preserve">Wolne wnioski. </w:t>
      </w:r>
    </w:p>
    <w:p w:rsidR="00F41BDD" w:rsidRPr="00F41BDD" w:rsidRDefault="00F41BDD" w:rsidP="00F41BDD">
      <w:pPr>
        <w:pStyle w:val="Tekstpodstawowy"/>
        <w:widowControl w:val="0"/>
        <w:suppressAutoHyphens/>
        <w:spacing w:after="120" w:line="240" w:lineRule="auto"/>
        <w:ind w:left="360" w:right="113"/>
        <w:rPr>
          <w:szCs w:val="28"/>
        </w:rPr>
      </w:pPr>
      <w:bookmarkStart w:id="0" w:name="_GoBack"/>
      <w:bookmarkEnd w:id="0"/>
    </w:p>
    <w:p w:rsidR="0019282E" w:rsidRDefault="009806AC" w:rsidP="00CA362F">
      <w:pPr>
        <w:spacing w:line="240" w:lineRule="auto"/>
        <w:jc w:val="both"/>
        <w:rPr>
          <w:i/>
          <w:sz w:val="20"/>
          <w:szCs w:val="20"/>
        </w:rPr>
      </w:pPr>
      <w:r w:rsidRPr="00CA362F">
        <w:rPr>
          <w:i/>
          <w:sz w:val="20"/>
          <w:szCs w:val="20"/>
        </w:rPr>
        <w:t xml:space="preserve">Na podstawie art. 25 ust. 3 ustawy z dnia 8 marca 1990 r. o samorządzie gminnym (Dz. U. </w:t>
      </w:r>
      <w:proofErr w:type="gramStart"/>
      <w:r w:rsidRPr="00CA362F">
        <w:rPr>
          <w:i/>
          <w:sz w:val="20"/>
          <w:szCs w:val="20"/>
        </w:rPr>
        <w:t>z</w:t>
      </w:r>
      <w:proofErr w:type="gramEnd"/>
      <w:r w:rsidRPr="00CA362F">
        <w:rPr>
          <w:i/>
          <w:sz w:val="20"/>
          <w:szCs w:val="20"/>
        </w:rPr>
        <w:t xml:space="preserve"> 2020 r. poz. 713, 1378) pracodawca obowiązany jest zwolnić radnego od pracy zawodowej w celu umożliwienia mu brania udziału </w:t>
      </w:r>
      <w:r w:rsidRPr="00CA362F">
        <w:rPr>
          <w:i/>
          <w:sz w:val="20"/>
          <w:szCs w:val="20"/>
        </w:rPr>
        <w:br/>
        <w:t>w pracach organów gminy</w:t>
      </w:r>
      <w:r w:rsidR="00CA362F" w:rsidRPr="00CA362F">
        <w:rPr>
          <w:i/>
          <w:sz w:val="20"/>
          <w:szCs w:val="20"/>
        </w:rPr>
        <w:t>.</w:t>
      </w:r>
    </w:p>
    <w:p w:rsidR="00F41BDD" w:rsidRDefault="00F41BDD" w:rsidP="00CA362F">
      <w:pPr>
        <w:spacing w:line="240" w:lineRule="auto"/>
        <w:jc w:val="both"/>
        <w:rPr>
          <w:i/>
          <w:sz w:val="20"/>
          <w:szCs w:val="20"/>
        </w:rPr>
      </w:pPr>
    </w:p>
    <w:p w:rsidR="00F41BDD" w:rsidRDefault="00F41BDD" w:rsidP="00CA362F">
      <w:pPr>
        <w:spacing w:line="240" w:lineRule="auto"/>
        <w:jc w:val="both"/>
        <w:rPr>
          <w:i/>
          <w:sz w:val="20"/>
          <w:szCs w:val="20"/>
        </w:rPr>
      </w:pPr>
    </w:p>
    <w:p w:rsidR="00F41BDD" w:rsidRDefault="00F41BDD" w:rsidP="00CA362F">
      <w:pPr>
        <w:spacing w:line="240" w:lineRule="auto"/>
        <w:jc w:val="both"/>
        <w:rPr>
          <w:i/>
          <w:sz w:val="20"/>
          <w:szCs w:val="20"/>
        </w:rPr>
      </w:pPr>
    </w:p>
    <w:p w:rsidR="00F41BDD" w:rsidRPr="00CA362F" w:rsidRDefault="00F41BDD" w:rsidP="00CA362F">
      <w:pPr>
        <w:spacing w:line="240" w:lineRule="auto"/>
        <w:jc w:val="both"/>
        <w:rPr>
          <w:i/>
          <w:sz w:val="20"/>
          <w:szCs w:val="20"/>
        </w:rPr>
      </w:pPr>
    </w:p>
    <w:p w:rsidR="00431A9E" w:rsidRPr="00CA362F" w:rsidRDefault="00431A9E" w:rsidP="00431A9E">
      <w:pPr>
        <w:pStyle w:val="Tekstpodstawowy"/>
        <w:spacing w:line="240" w:lineRule="auto"/>
        <w:ind w:left="5106" w:firstLine="558"/>
        <w:rPr>
          <w:b/>
          <w:i/>
          <w:sz w:val="26"/>
          <w:szCs w:val="26"/>
        </w:rPr>
      </w:pPr>
      <w:r w:rsidRPr="00CA362F">
        <w:rPr>
          <w:b/>
          <w:i/>
          <w:sz w:val="26"/>
          <w:szCs w:val="26"/>
        </w:rPr>
        <w:t xml:space="preserve"> </w:t>
      </w:r>
      <w:r w:rsidR="009806AC" w:rsidRPr="00CA362F">
        <w:rPr>
          <w:b/>
          <w:i/>
          <w:sz w:val="26"/>
          <w:szCs w:val="26"/>
        </w:rPr>
        <w:t>Przewodnicząc</w:t>
      </w:r>
      <w:r w:rsidRPr="00CA362F">
        <w:rPr>
          <w:b/>
          <w:i/>
          <w:sz w:val="26"/>
          <w:szCs w:val="26"/>
        </w:rPr>
        <w:t xml:space="preserve">y </w:t>
      </w:r>
      <w:r w:rsidR="009806AC" w:rsidRPr="00CA362F">
        <w:rPr>
          <w:b/>
          <w:i/>
          <w:sz w:val="26"/>
          <w:szCs w:val="26"/>
        </w:rPr>
        <w:t xml:space="preserve">Komisji </w:t>
      </w:r>
    </w:p>
    <w:p w:rsidR="009806AC" w:rsidRPr="00CA362F" w:rsidRDefault="00431A9E" w:rsidP="00431A9E">
      <w:pPr>
        <w:pStyle w:val="Tekstpodstawowy"/>
        <w:spacing w:line="240" w:lineRule="auto"/>
        <w:ind w:left="5106"/>
        <w:rPr>
          <w:b/>
          <w:i/>
          <w:sz w:val="26"/>
          <w:szCs w:val="26"/>
        </w:rPr>
      </w:pPr>
      <w:r w:rsidRPr="00CA362F">
        <w:rPr>
          <w:b/>
          <w:i/>
          <w:sz w:val="26"/>
          <w:szCs w:val="26"/>
        </w:rPr>
        <w:t xml:space="preserve">  Strategii i Rozwoju Gospodarczego</w:t>
      </w:r>
    </w:p>
    <w:p w:rsidR="009806AC" w:rsidRDefault="009806AC" w:rsidP="009806AC">
      <w:pPr>
        <w:pStyle w:val="Tekstpodstawowy"/>
        <w:spacing w:line="240" w:lineRule="auto"/>
        <w:ind w:left="5106"/>
        <w:jc w:val="center"/>
        <w:rPr>
          <w:b/>
          <w:i/>
          <w:sz w:val="26"/>
          <w:szCs w:val="26"/>
        </w:rPr>
      </w:pPr>
      <w:r w:rsidRPr="00CA362F">
        <w:rPr>
          <w:b/>
          <w:i/>
          <w:sz w:val="26"/>
          <w:szCs w:val="26"/>
        </w:rPr>
        <w:t>Rady Miejskiej w Suwałkach</w:t>
      </w:r>
    </w:p>
    <w:p w:rsidR="00F41BDD" w:rsidRPr="00CA362F" w:rsidRDefault="00F41BDD" w:rsidP="009806AC">
      <w:pPr>
        <w:pStyle w:val="Tekstpodstawowy"/>
        <w:spacing w:line="240" w:lineRule="auto"/>
        <w:ind w:left="5106"/>
        <w:jc w:val="center"/>
        <w:rPr>
          <w:b/>
          <w:i/>
          <w:sz w:val="26"/>
          <w:szCs w:val="26"/>
        </w:rPr>
      </w:pPr>
    </w:p>
    <w:p w:rsidR="007501C3" w:rsidRPr="00CA362F" w:rsidRDefault="00431A9E" w:rsidP="00CA362F">
      <w:pPr>
        <w:pStyle w:val="Tekstpodstawowy"/>
        <w:spacing w:line="240" w:lineRule="auto"/>
        <w:ind w:left="5106"/>
        <w:rPr>
          <w:b/>
          <w:i/>
          <w:sz w:val="26"/>
          <w:szCs w:val="26"/>
        </w:rPr>
      </w:pPr>
      <w:r w:rsidRPr="00CA362F">
        <w:rPr>
          <w:b/>
          <w:i/>
          <w:sz w:val="26"/>
          <w:szCs w:val="26"/>
        </w:rPr>
        <w:t xml:space="preserve">         </w:t>
      </w:r>
      <w:r w:rsidR="009806AC" w:rsidRPr="00CA362F">
        <w:rPr>
          <w:b/>
          <w:i/>
          <w:sz w:val="26"/>
          <w:szCs w:val="26"/>
        </w:rPr>
        <w:t xml:space="preserve">  </w:t>
      </w:r>
      <w:proofErr w:type="gramStart"/>
      <w:r w:rsidR="00E35BE2" w:rsidRPr="00CA362F">
        <w:rPr>
          <w:b/>
          <w:i/>
          <w:sz w:val="26"/>
          <w:szCs w:val="26"/>
        </w:rPr>
        <w:t>/-/</w:t>
      </w:r>
      <w:r w:rsidR="009806AC" w:rsidRPr="00CA362F">
        <w:rPr>
          <w:b/>
          <w:i/>
          <w:sz w:val="26"/>
          <w:szCs w:val="26"/>
        </w:rPr>
        <w:t xml:space="preserve">  </w:t>
      </w:r>
      <w:r w:rsidRPr="00CA362F">
        <w:rPr>
          <w:b/>
          <w:i/>
          <w:sz w:val="26"/>
          <w:szCs w:val="26"/>
        </w:rPr>
        <w:t>Tadeusz</w:t>
      </w:r>
      <w:proofErr w:type="gramEnd"/>
      <w:r w:rsidRPr="00CA362F">
        <w:rPr>
          <w:b/>
          <w:i/>
          <w:sz w:val="26"/>
          <w:szCs w:val="26"/>
        </w:rPr>
        <w:t xml:space="preserve"> </w:t>
      </w:r>
      <w:proofErr w:type="spellStart"/>
      <w:r w:rsidRPr="00CA362F">
        <w:rPr>
          <w:b/>
          <w:i/>
          <w:sz w:val="26"/>
          <w:szCs w:val="26"/>
        </w:rPr>
        <w:t>Czerwiecki</w:t>
      </w:r>
      <w:proofErr w:type="spellEnd"/>
    </w:p>
    <w:sectPr w:rsidR="007501C3" w:rsidRPr="00CA362F" w:rsidSect="0019282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D1AEC"/>
    <w:multiLevelType w:val="hybridMultilevel"/>
    <w:tmpl w:val="0D6AF5C0"/>
    <w:lvl w:ilvl="0" w:tplc="F4EA57B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292FBF"/>
    <w:multiLevelType w:val="hybridMultilevel"/>
    <w:tmpl w:val="F7F8841E"/>
    <w:lvl w:ilvl="0" w:tplc="EB20CAD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AC"/>
    <w:rsid w:val="0004392F"/>
    <w:rsid w:val="000468A7"/>
    <w:rsid w:val="000B679F"/>
    <w:rsid w:val="00183CCA"/>
    <w:rsid w:val="0019282E"/>
    <w:rsid w:val="0029409A"/>
    <w:rsid w:val="00431A9E"/>
    <w:rsid w:val="00485F7F"/>
    <w:rsid w:val="00573A72"/>
    <w:rsid w:val="006701F7"/>
    <w:rsid w:val="0073305E"/>
    <w:rsid w:val="007501C3"/>
    <w:rsid w:val="00791099"/>
    <w:rsid w:val="007D40F5"/>
    <w:rsid w:val="00873DE2"/>
    <w:rsid w:val="009232EB"/>
    <w:rsid w:val="009806AC"/>
    <w:rsid w:val="00981DAD"/>
    <w:rsid w:val="00A860FB"/>
    <w:rsid w:val="00B70120"/>
    <w:rsid w:val="00BD15CE"/>
    <w:rsid w:val="00CA362F"/>
    <w:rsid w:val="00CD5CCD"/>
    <w:rsid w:val="00D551DC"/>
    <w:rsid w:val="00E35BE2"/>
    <w:rsid w:val="00E67E8D"/>
    <w:rsid w:val="00F4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6002"/>
  <w15:chartTrackingRefBased/>
  <w15:docId w15:val="{3FBEDA5D-F07E-4BDB-B973-B5E6F2C3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A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806A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6A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7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79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D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Jankowska</dc:creator>
  <cp:keywords/>
  <dc:description/>
  <cp:lastModifiedBy>Elżbieta Polańska</cp:lastModifiedBy>
  <cp:revision>15</cp:revision>
  <cp:lastPrinted>2020-11-27T13:27:00Z</cp:lastPrinted>
  <dcterms:created xsi:type="dcterms:W3CDTF">2020-11-26T09:32:00Z</dcterms:created>
  <dcterms:modified xsi:type="dcterms:W3CDTF">2020-11-30T08:32:00Z</dcterms:modified>
</cp:coreProperties>
</file>